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FC" w:rsidRDefault="005E13FC" w:rsidP="005E13FC">
      <w:pPr>
        <w:pStyle w:val="prastasis"/>
        <w:jc w:val="center"/>
        <w:rPr>
          <w:sz w:val="32"/>
          <w:szCs w:val="32"/>
        </w:rPr>
      </w:pPr>
      <w:r>
        <w:rPr>
          <w:sz w:val="32"/>
          <w:szCs w:val="32"/>
        </w:rPr>
        <w:t>CHORŲ ŠVENTĖ</w:t>
      </w:r>
    </w:p>
    <w:p w:rsidR="005E13FC" w:rsidRDefault="005E13FC" w:rsidP="005E13FC">
      <w:pPr>
        <w:pStyle w:val="prastasis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„SU JŪRA DAINUOK“</w:t>
      </w:r>
    </w:p>
    <w:p w:rsidR="005E13FC" w:rsidRDefault="005E13FC" w:rsidP="005E13FC">
      <w:pPr>
        <w:pStyle w:val="prastasis"/>
        <w:jc w:val="center"/>
        <w:rPr>
          <w:sz w:val="28"/>
          <w:szCs w:val="28"/>
        </w:rPr>
      </w:pPr>
      <w:r>
        <w:rPr>
          <w:sz w:val="28"/>
          <w:szCs w:val="28"/>
        </w:rPr>
        <w:t>Palanga</w:t>
      </w:r>
    </w:p>
    <w:p w:rsidR="005E13FC" w:rsidRDefault="005E13FC" w:rsidP="005E13FC">
      <w:pPr>
        <w:pStyle w:val="prastasis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2013-06-08</w:t>
      </w:r>
    </w:p>
    <w:p w:rsidR="005E13FC" w:rsidRDefault="005E13FC" w:rsidP="005E13FC">
      <w:pPr>
        <w:pStyle w:val="prastasis"/>
        <w:rPr>
          <w:sz w:val="28"/>
          <w:szCs w:val="28"/>
          <w:lang w:val="en-US"/>
        </w:rPr>
      </w:pPr>
    </w:p>
    <w:p w:rsidR="005E13FC" w:rsidRDefault="005E13FC" w:rsidP="005E13FC">
      <w:pPr>
        <w:pStyle w:val="prastasis"/>
        <w:rPr>
          <w:sz w:val="28"/>
          <w:szCs w:val="28"/>
          <w:lang w:val="en-US"/>
        </w:rPr>
      </w:pPr>
    </w:p>
    <w:p w:rsidR="005E13FC" w:rsidRDefault="005E13FC" w:rsidP="005E13FC">
      <w:pPr>
        <w:pStyle w:val="prastasis"/>
        <w:jc w:val="center"/>
      </w:pPr>
      <w:r>
        <w:rPr>
          <w:rStyle w:val="Numatytasispastraiposriftas"/>
          <w:b/>
          <w:sz w:val="36"/>
          <w:szCs w:val="36"/>
          <w:lang w:val="en-US"/>
        </w:rPr>
        <w:t>KONCERTIN</w:t>
      </w:r>
      <w:r>
        <w:rPr>
          <w:rStyle w:val="Numatytasispastraiposriftas"/>
          <w:b/>
          <w:sz w:val="36"/>
          <w:szCs w:val="36"/>
        </w:rPr>
        <w:t>Ė PROGRAMA</w:t>
      </w:r>
    </w:p>
    <w:p w:rsidR="005E13FC" w:rsidRDefault="005E13FC" w:rsidP="005E13FC">
      <w:pPr>
        <w:pStyle w:val="prastasis"/>
        <w:rPr>
          <w:b/>
          <w:sz w:val="36"/>
          <w:szCs w:val="36"/>
        </w:rPr>
      </w:pPr>
    </w:p>
    <w:p w:rsidR="005E13FC" w:rsidRDefault="005E13FC" w:rsidP="005E13FC">
      <w:pPr>
        <w:pStyle w:val="prastasis"/>
        <w:rPr>
          <w:b/>
          <w:sz w:val="36"/>
          <w:szCs w:val="36"/>
        </w:rPr>
      </w:pPr>
    </w:p>
    <w:p w:rsidR="005E13FC" w:rsidRDefault="005E13FC" w:rsidP="005E13FC">
      <w:pPr>
        <w:pStyle w:val="prastasis"/>
        <w:rPr>
          <w:b/>
          <w:sz w:val="36"/>
          <w:szCs w:val="36"/>
        </w:rPr>
      </w:pP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>1</w:t>
      </w:r>
      <w:r>
        <w:rPr>
          <w:rStyle w:val="Numatytasispastraiposriftas"/>
          <w:sz w:val="28"/>
          <w:szCs w:val="28"/>
          <w:lang w:val="en-US"/>
        </w:rPr>
        <w:t xml:space="preserve">. </w:t>
      </w:r>
      <w:r>
        <w:t xml:space="preserve">“Lietuviais esame mes gimę“   Muzika St.Šimkaus, </w:t>
      </w:r>
      <w:proofErr w:type="gramStart"/>
      <w:r>
        <w:t>žodžiai  J</w:t>
      </w:r>
      <w:proofErr w:type="gramEnd"/>
      <w:r>
        <w:t>. Zauerveino</w:t>
      </w: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>2. “</w:t>
      </w:r>
      <w:proofErr w:type="spellStart"/>
      <w:r>
        <w:rPr>
          <w:rStyle w:val="Numatytasispastraiposriftas"/>
          <w:lang w:val="en-US"/>
        </w:rPr>
        <w:t>Giedu</w:t>
      </w:r>
      <w:proofErr w:type="spellEnd"/>
      <w:r>
        <w:rPr>
          <w:rStyle w:val="Numatytasispastraiposriftas"/>
          <w:lang w:val="en-US"/>
        </w:rPr>
        <w:t xml:space="preserve"> </w:t>
      </w:r>
      <w:proofErr w:type="spellStart"/>
      <w:r>
        <w:rPr>
          <w:rStyle w:val="Numatytasispastraiposriftas"/>
          <w:lang w:val="en-US"/>
        </w:rPr>
        <w:t>dainel</w:t>
      </w:r>
      <w:proofErr w:type="spellEnd"/>
      <w:r>
        <w:t>ę“                        Lietuvių liaudies daina, Antano Baranausko žodžiai</w:t>
      </w: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 xml:space="preserve">3. </w:t>
      </w:r>
      <w:r>
        <w:t>„O gražuole, Palanga“              Muzika T. Leiburo, žodžiai J. Mačiukevičiaus</w:t>
      </w:r>
    </w:p>
    <w:p w:rsidR="005E13FC" w:rsidRDefault="005E13FC" w:rsidP="005E13FC">
      <w:pPr>
        <w:pStyle w:val="prastasis"/>
      </w:pPr>
    </w:p>
    <w:p w:rsidR="005E13FC" w:rsidRDefault="005E13FC" w:rsidP="005E13FC">
      <w:pPr>
        <w:pStyle w:val="prastasis"/>
      </w:pPr>
      <w:r>
        <w:rPr>
          <w:rStyle w:val="Numatytasispastraiposriftas"/>
          <w:b/>
        </w:rPr>
        <w:t>Atlieka moterų chorai</w:t>
      </w:r>
    </w:p>
    <w:p w:rsidR="005E13FC" w:rsidRDefault="005E13FC" w:rsidP="005E13FC">
      <w:pPr>
        <w:pStyle w:val="prastasis"/>
      </w:pP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>4. “</w:t>
      </w:r>
      <w:proofErr w:type="spellStart"/>
      <w:r>
        <w:rPr>
          <w:rStyle w:val="Numatytasispastraiposriftas"/>
          <w:lang w:val="en-US"/>
        </w:rPr>
        <w:t>Nemune</w:t>
      </w:r>
      <w:proofErr w:type="spellEnd"/>
      <w:r>
        <w:rPr>
          <w:rStyle w:val="Numatytasispastraiposriftas"/>
          <w:lang w:val="en-US"/>
        </w:rPr>
        <w:t xml:space="preserve">, </w:t>
      </w:r>
      <w:proofErr w:type="spellStart"/>
      <w:r>
        <w:rPr>
          <w:rStyle w:val="Numatytasispastraiposriftas"/>
          <w:lang w:val="en-US"/>
        </w:rPr>
        <w:t>upeli</w:t>
      </w:r>
      <w:proofErr w:type="spellEnd"/>
      <w:r>
        <w:rPr>
          <w:rStyle w:val="Numatytasispastraiposriftas"/>
          <w:lang w:val="en-US"/>
        </w:rPr>
        <w:t xml:space="preserve">”                    </w:t>
      </w:r>
      <w:r>
        <w:t>Lietuvių liaudies daina</w:t>
      </w:r>
      <w:r>
        <w:rPr>
          <w:rStyle w:val="Numatytasispastraiposriftas"/>
          <w:lang w:val="en-US"/>
        </w:rPr>
        <w:t xml:space="preserve"> </w:t>
      </w:r>
      <w:r>
        <w:t>harm.</w:t>
      </w:r>
      <w:r>
        <w:rPr>
          <w:rStyle w:val="Numatytasispastraiposriftas"/>
          <w:lang w:val="en-US"/>
        </w:rPr>
        <w:t xml:space="preserve"> </w:t>
      </w:r>
      <w:proofErr w:type="spellStart"/>
      <w:r>
        <w:rPr>
          <w:rStyle w:val="Numatytasispastraiposriftas"/>
          <w:lang w:val="en-US"/>
        </w:rPr>
        <w:t>Mikalojaus</w:t>
      </w:r>
      <w:proofErr w:type="spellEnd"/>
      <w:r>
        <w:rPr>
          <w:rStyle w:val="Numatytasispastraiposriftas"/>
          <w:lang w:val="en-US"/>
        </w:rPr>
        <w:t xml:space="preserve"> </w:t>
      </w:r>
      <w:proofErr w:type="spellStart"/>
      <w:r>
        <w:rPr>
          <w:rStyle w:val="Numatytasispastraiposriftas"/>
          <w:lang w:val="en-US"/>
        </w:rPr>
        <w:t>Konstantino</w:t>
      </w:r>
      <w:proofErr w:type="spellEnd"/>
      <w:r>
        <w:rPr>
          <w:rStyle w:val="Numatytasispastraiposriftas"/>
          <w:lang w:val="en-US"/>
        </w:rPr>
        <w:t xml:space="preserve"> </w:t>
      </w:r>
      <w:r>
        <w:t xml:space="preserve">Čiurlionio </w:t>
      </w: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 xml:space="preserve">5. </w:t>
      </w:r>
      <w:r>
        <w:t xml:space="preserve">„Saulėlydis tėviškėje“           Muzika </w:t>
      </w:r>
      <w:proofErr w:type="gramStart"/>
      <w:r>
        <w:t>Benjamino  Gorbulskio</w:t>
      </w:r>
      <w:proofErr w:type="gramEnd"/>
      <w:r>
        <w:t xml:space="preserve">, žodžiai Nijolės Tallat-Kelpšaitės </w:t>
      </w:r>
    </w:p>
    <w:p w:rsidR="005E13FC" w:rsidRDefault="005E13FC" w:rsidP="005E13FC">
      <w:pPr>
        <w:pStyle w:val="prastasis"/>
      </w:pPr>
      <w:r>
        <w:t>6. „Ežerėliai“                             Muzika  Felikso Viskanto, žodžiai Stasio Žlibino</w:t>
      </w:r>
    </w:p>
    <w:p w:rsidR="005E13FC" w:rsidRDefault="005E13FC" w:rsidP="005E13FC">
      <w:pPr>
        <w:pStyle w:val="prastasis"/>
      </w:pPr>
      <w:r>
        <w:tab/>
      </w:r>
    </w:p>
    <w:p w:rsidR="005E13FC" w:rsidRDefault="005E13FC" w:rsidP="005E13FC">
      <w:pPr>
        <w:pStyle w:val="prastasis"/>
        <w:rPr>
          <w:b/>
        </w:rPr>
      </w:pPr>
      <w:r>
        <w:rPr>
          <w:b/>
        </w:rPr>
        <w:t>Atlieka vyrų chorai</w:t>
      </w:r>
    </w:p>
    <w:p w:rsidR="005E13FC" w:rsidRDefault="005E13FC" w:rsidP="005E13FC">
      <w:pPr>
        <w:pStyle w:val="prastasis"/>
        <w:rPr>
          <w:b/>
        </w:rPr>
      </w:pP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>7. “</w:t>
      </w:r>
      <w:proofErr w:type="spellStart"/>
      <w:r>
        <w:rPr>
          <w:rStyle w:val="Numatytasispastraiposriftas"/>
          <w:lang w:val="en-US"/>
        </w:rPr>
        <w:t>Vaik</w:t>
      </w:r>
      <w:proofErr w:type="spellEnd"/>
      <w:r>
        <w:t>ščiojau“                         Lietuvių liaudies daina harmonizuota Juozo Žilevičiaus.</w:t>
      </w:r>
    </w:p>
    <w:p w:rsidR="005E13FC" w:rsidRDefault="005E13FC" w:rsidP="005E13FC">
      <w:pPr>
        <w:pStyle w:val="prastasis"/>
      </w:pPr>
      <w:r>
        <w:t xml:space="preserve">8. „O mylimos moterys“            Muzika M.Žalnieravičiaus, žodžiai B.Mackevičiaus </w:t>
      </w:r>
    </w:p>
    <w:p w:rsidR="005E13FC" w:rsidRDefault="005E13FC" w:rsidP="005E13FC">
      <w:pPr>
        <w:pStyle w:val="prastasis"/>
        <w:rPr>
          <w:lang w:val="en-US"/>
        </w:rPr>
      </w:pPr>
      <w:r>
        <w:rPr>
          <w:lang w:val="en-US"/>
        </w:rPr>
        <w:t>9. “</w:t>
      </w:r>
      <w:proofErr w:type="spellStart"/>
      <w:r>
        <w:rPr>
          <w:lang w:val="en-US"/>
        </w:rPr>
        <w:t>Brangiausios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spalvos</w:t>
      </w:r>
      <w:proofErr w:type="spellEnd"/>
      <w:r>
        <w:rPr>
          <w:lang w:val="en-US"/>
        </w:rPr>
        <w:t xml:space="preserve">”          </w:t>
      </w:r>
      <w:proofErr w:type="spellStart"/>
      <w:r>
        <w:rPr>
          <w:lang w:val="en-US"/>
        </w:rPr>
        <w:t>muzika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Kęstučio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Vasiliausko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aranžuotė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Šumsko</w:t>
      </w:r>
      <w:proofErr w:type="spellEnd"/>
    </w:p>
    <w:p w:rsidR="005E13FC" w:rsidRDefault="005E13FC" w:rsidP="005E13FC">
      <w:pPr>
        <w:pStyle w:val="prastasis"/>
        <w:rPr>
          <w:lang w:val="en-US"/>
        </w:rPr>
      </w:pPr>
    </w:p>
    <w:p w:rsidR="005E13FC" w:rsidRDefault="005E13FC" w:rsidP="005E13FC">
      <w:pPr>
        <w:pStyle w:val="prastasis"/>
        <w:rPr>
          <w:b/>
          <w:lang w:val="en-US"/>
        </w:rPr>
      </w:pPr>
      <w:proofErr w:type="spellStart"/>
      <w:r>
        <w:rPr>
          <w:b/>
          <w:lang w:val="en-US"/>
        </w:rPr>
        <w:t>Atlieka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jungtinis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choras</w:t>
      </w:r>
      <w:proofErr w:type="spellEnd"/>
    </w:p>
    <w:p w:rsidR="005E13FC" w:rsidRDefault="005E13FC" w:rsidP="005E13FC">
      <w:pPr>
        <w:pStyle w:val="prastasis"/>
        <w:rPr>
          <w:b/>
          <w:lang w:val="en-US"/>
        </w:rPr>
      </w:pP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>10. “</w:t>
      </w:r>
      <w:r>
        <w:t>Čigonų choras“                   iš Džiuzepe Verdi operos „Trubadūras“</w:t>
      </w:r>
    </w:p>
    <w:p w:rsidR="005E13FC" w:rsidRDefault="005E13FC" w:rsidP="005E13FC">
      <w:pPr>
        <w:pStyle w:val="prastasis"/>
        <w:rPr>
          <w:lang w:val="en-US"/>
        </w:rPr>
      </w:pPr>
      <w:r>
        <w:rPr>
          <w:lang w:val="en-US"/>
        </w:rPr>
        <w:t>11. “</w:t>
      </w:r>
      <w:proofErr w:type="spellStart"/>
      <w:r>
        <w:rPr>
          <w:lang w:val="en-US"/>
        </w:rPr>
        <w:t>Vien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tik</w:t>
      </w:r>
      <w:proofErr w:type="spellEnd"/>
      <w:r>
        <w:rPr>
          <w:lang w:val="en-US"/>
        </w:rPr>
        <w:t xml:space="preserve"> tango”                   </w:t>
      </w:r>
      <w:proofErr w:type="spellStart"/>
      <w:r>
        <w:rPr>
          <w:lang w:val="en-US"/>
        </w:rPr>
        <w:t>muzika</w:t>
      </w:r>
      <w:proofErr w:type="spellEnd"/>
      <w:r>
        <w:rPr>
          <w:lang w:val="en-US"/>
        </w:rPr>
        <w:t xml:space="preserve"> A. </w:t>
      </w:r>
      <w:proofErr w:type="spellStart"/>
      <w:r>
        <w:rPr>
          <w:lang w:val="en-US"/>
        </w:rPr>
        <w:t>Raudonikio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žodžiai</w:t>
      </w:r>
      <w:proofErr w:type="spellEnd"/>
      <w:r>
        <w:rPr>
          <w:lang w:val="en-US"/>
        </w:rPr>
        <w:t xml:space="preserve"> B. </w:t>
      </w:r>
      <w:proofErr w:type="spellStart"/>
      <w:r>
        <w:rPr>
          <w:lang w:val="en-US"/>
        </w:rPr>
        <w:t>Mackevičiaus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V.Bložės</w:t>
      </w:r>
      <w:proofErr w:type="spellEnd"/>
      <w:r>
        <w:rPr>
          <w:lang w:val="en-US"/>
        </w:rPr>
        <w:t xml:space="preserve">,                 </w:t>
      </w:r>
    </w:p>
    <w:p w:rsidR="005E13FC" w:rsidRDefault="005E13FC" w:rsidP="005E13FC">
      <w:pPr>
        <w:pStyle w:val="prastasis"/>
        <w:rPr>
          <w:lang w:val="en-US"/>
        </w:rPr>
      </w:pPr>
      <w:r>
        <w:rPr>
          <w:lang w:val="en-US"/>
        </w:rPr>
        <w:t xml:space="preserve">                                                    L. </w:t>
      </w:r>
      <w:proofErr w:type="spellStart"/>
      <w:r>
        <w:rPr>
          <w:lang w:val="en-US"/>
        </w:rPr>
        <w:t>Petkevičienės</w:t>
      </w:r>
      <w:proofErr w:type="spellEnd"/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>12. “J</w:t>
      </w:r>
      <w:r>
        <w:t>ūra“                                    muzika Algimanto Raudonikio, žodžiai Vytauto Bložės</w:t>
      </w: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>13. “</w:t>
      </w:r>
      <w:proofErr w:type="spellStart"/>
      <w:r>
        <w:rPr>
          <w:rStyle w:val="Numatytasispastraiposriftas"/>
          <w:lang w:val="en-US"/>
        </w:rPr>
        <w:t>Baltas</w:t>
      </w:r>
      <w:proofErr w:type="spellEnd"/>
      <w:r>
        <w:rPr>
          <w:rStyle w:val="Numatytasispastraiposriftas"/>
          <w:lang w:val="en-US"/>
        </w:rPr>
        <w:t xml:space="preserve"> </w:t>
      </w:r>
      <w:proofErr w:type="spellStart"/>
      <w:r>
        <w:rPr>
          <w:rStyle w:val="Numatytasispastraiposriftas"/>
          <w:lang w:val="en-US"/>
        </w:rPr>
        <w:t>pauk</w:t>
      </w:r>
      <w:proofErr w:type="spellEnd"/>
      <w:r>
        <w:t>štis“                  muzika ir žodžiai Vytauto Kernagio, aranžuotė V.Miškinio</w:t>
      </w:r>
    </w:p>
    <w:p w:rsidR="005E13FC" w:rsidRDefault="005E13FC" w:rsidP="005E13FC">
      <w:pPr>
        <w:pStyle w:val="prastasis"/>
      </w:pPr>
      <w:r>
        <w:rPr>
          <w:rStyle w:val="Numatytasispastraiposriftas"/>
          <w:lang w:val="en-US"/>
        </w:rPr>
        <w:t>14. “M</w:t>
      </w:r>
      <w:r>
        <w:t xml:space="preserve">ūsų dienos kaip šventė“   muzika Vytauto Kernagio, žodžiai Salomėjos Nėries </w:t>
      </w:r>
    </w:p>
    <w:p w:rsidR="005E13FC" w:rsidRDefault="005E13FC" w:rsidP="005E13FC">
      <w:pPr>
        <w:pStyle w:val="prastasis"/>
      </w:pPr>
      <w:r>
        <w:t xml:space="preserve">          </w:t>
      </w:r>
    </w:p>
    <w:p w:rsidR="005E13FC" w:rsidRDefault="005E13FC" w:rsidP="005E13FC">
      <w:pPr>
        <w:pStyle w:val="prastasis"/>
      </w:pPr>
    </w:p>
    <w:p w:rsidR="00B46121" w:rsidRDefault="00B46121"/>
    <w:sectPr w:rsidR="00B46121" w:rsidSect="00B46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13FC"/>
    <w:rsid w:val="005E13FC"/>
    <w:rsid w:val="00743AF0"/>
    <w:rsid w:val="00931B91"/>
    <w:rsid w:val="00B46121"/>
    <w:rsid w:val="00C7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5E13F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Numatytasispastraiposriftas">
    <w:name w:val="Numatytasis pastraipos šriftas"/>
    <w:rsid w:val="005E1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Hewlett-Packard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Ringaile</dc:creator>
  <cp:lastModifiedBy>Ringaile</cp:lastModifiedBy>
  <cp:revision>1</cp:revision>
  <dcterms:created xsi:type="dcterms:W3CDTF">2013-03-17T00:15:00Z</dcterms:created>
  <dcterms:modified xsi:type="dcterms:W3CDTF">2013-03-17T00:16:00Z</dcterms:modified>
</cp:coreProperties>
</file>